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F512" w14:textId="5AA43324" w:rsidR="0030000B" w:rsidRPr="008F4E00" w:rsidRDefault="0030000B" w:rsidP="0030000B">
      <w:pPr>
        <w:pStyle w:val="Title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Konačna lista reda prvenstva za upis djece u dječje vrtiće u pedagoškoj godini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75269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752699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D41C85" w:rsidRPr="008F4E00">
        <w:rPr>
          <w:rFonts w:ascii="Times New Roman" w:hAnsi="Times New Roman" w:cs="Times New Roman"/>
          <w:sz w:val="24"/>
          <w:szCs w:val="24"/>
          <w:lang w:val="hr-HR"/>
        </w:rPr>
        <w:t>dobnim skupinama i objektima</w:t>
      </w:r>
    </w:p>
    <w:p w14:paraId="17D2672B" w14:textId="77777777"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Informacija za roditelje</w:t>
      </w:r>
    </w:p>
    <w:p w14:paraId="7DCCACDE" w14:textId="443CA89E"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Povjerenstvo za upis djece u dječje vrtiće objavilo je </w:t>
      </w:r>
      <w:r w:rsidRPr="00ED6248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5F2CBB" w:rsidRPr="005F2CBB">
        <w:rPr>
          <w:rFonts w:ascii="Times New Roman" w:hAnsi="Times New Roman" w:cs="Times New Roman"/>
          <w:sz w:val="24"/>
          <w:szCs w:val="24"/>
          <w:lang w:val="hr-HR"/>
        </w:rPr>
        <w:t>petak</w:t>
      </w:r>
      <w:r w:rsidR="00D67A86" w:rsidRPr="005F2CB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353FA" w:rsidRPr="005F2CBB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5F2CBB" w:rsidRPr="005F2CBB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DB35F3" w:rsidRPr="005F2CB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5F2CB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2CBB" w:rsidRPr="005F2CBB">
        <w:rPr>
          <w:rFonts w:ascii="Times New Roman" w:hAnsi="Times New Roman" w:cs="Times New Roman"/>
          <w:sz w:val="24"/>
          <w:szCs w:val="24"/>
          <w:lang w:val="hr-HR"/>
        </w:rPr>
        <w:t>srpnja</w:t>
      </w:r>
      <w:r w:rsidRPr="005F2CBB">
        <w:rPr>
          <w:rFonts w:ascii="Times New Roman" w:hAnsi="Times New Roman" w:cs="Times New Roman"/>
          <w:sz w:val="24"/>
          <w:szCs w:val="24"/>
          <w:lang w:val="hr-HR"/>
        </w:rPr>
        <w:t xml:space="preserve"> 20</w:t>
      </w:r>
      <w:r w:rsidR="00A67509" w:rsidRPr="005F2CB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752699" w:rsidRPr="005F2CB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5F2CB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godine Listu reda prvenstva za upis djece u dječje vrtiće u pedagoškoj godini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75269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752699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4F17F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dobnim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skupinama </w:t>
      </w:r>
      <w:r w:rsidR="004F17F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i objektima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na području grada Pule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010AF18" w14:textId="77777777" w:rsidR="0030000B" w:rsidRPr="008F4E00" w:rsidRDefault="0030000B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Konačna lista 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reda prvenstva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za vrtić i za jaslice donesena je radi bolje preglednosti prema bodovima i prema abecednom redu.</w:t>
      </w:r>
    </w:p>
    <w:p w14:paraId="0B19FBAC" w14:textId="13BBA98D" w:rsidR="008F4E00" w:rsidRPr="008F4E00" w:rsidRDefault="0030000B" w:rsidP="008F4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Lista reda prvenstva za upis djece u dječje vrtiće u pedagoškoj g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75269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752699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D41C85" w:rsidRPr="008F4E00">
        <w:rPr>
          <w:rFonts w:ascii="Times New Roman" w:hAnsi="Times New Roman" w:cs="Times New Roman"/>
          <w:sz w:val="24"/>
          <w:szCs w:val="24"/>
          <w:lang w:val="hr-HR"/>
        </w:rPr>
        <w:t>dobnim skupinama i objektima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pripadajući prilozi objavljen</w:t>
      </w:r>
      <w:r w:rsidR="007910E9" w:rsidRPr="008F4E0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su na oglasnim pločama dječjih vrtića i na službenim web stranicama Grada Pule </w:t>
      </w:r>
      <w:r w:rsidRPr="008F4E00">
        <w:rPr>
          <w:rStyle w:val="important"/>
          <w:rFonts w:ascii="Times New Roman" w:hAnsi="Times New Roman" w:cs="Times New Roman"/>
          <w:sz w:val="24"/>
          <w:szCs w:val="24"/>
          <w:lang w:val="hr-HR"/>
        </w:rPr>
        <w:t>(</w:t>
      </w:r>
      <w:hyperlink r:id="rId5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www.pula.hr</w:t>
        </w:r>
      </w:hyperlink>
      <w:r w:rsidRPr="008F4E00">
        <w:rPr>
          <w:rStyle w:val="important"/>
          <w:rFonts w:ascii="Times New Roman" w:hAnsi="Times New Roman" w:cs="Times New Roman"/>
          <w:sz w:val="24"/>
          <w:szCs w:val="24"/>
          <w:lang w:val="hr-HR"/>
        </w:rPr>
        <w:t>)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te službenim stranicama DV Pula (</w:t>
      </w:r>
      <w:hyperlink r:id="rId6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www.dvpula.hr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8F4E00" w:rsidRPr="00A67509">
        <w:rPr>
          <w:rFonts w:ascii="Times New Roman" w:hAnsi="Times New Roman" w:cs="Times New Roman"/>
          <w:sz w:val="24"/>
          <w:szCs w:val="24"/>
          <w:lang w:val="hr-HR"/>
        </w:rPr>
        <w:t>DV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A67509">
        <w:rPr>
          <w:rFonts w:ascii="Times New Roman" w:hAnsi="Times New Roman" w:cs="Times New Roman"/>
          <w:sz w:val="24"/>
          <w:szCs w:val="24"/>
          <w:lang w:val="hr-HR"/>
        </w:rPr>
        <w:t>Mali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A67509">
        <w:rPr>
          <w:rFonts w:ascii="Times New Roman" w:hAnsi="Times New Roman" w:cs="Times New Roman"/>
          <w:sz w:val="24"/>
          <w:szCs w:val="24"/>
          <w:lang w:val="hr-HR"/>
        </w:rPr>
        <w:t>svijet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(</w:t>
      </w:r>
      <w:hyperlink r:id="rId7" w:history="1"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) 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DV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SI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Rin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Tin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Tin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Pula</w:t>
      </w:r>
      <w:r w:rsidR="008F4E00" w:rsidRPr="008F4E00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 w:rsidR="008F4E00" w:rsidRPr="00A67509"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>Pola</w:t>
      </w:r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hyperlink r:id="rId8" w:history="1"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rintintin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7ED8A1B0" w14:textId="77777777" w:rsidR="00AC7990" w:rsidRPr="008F4E00" w:rsidRDefault="00AC7990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djece koja će biti upisana u dolje navedene vrtiće, bit će pozvani ili trebaju nazvati dječji vrtić kako bi dogovorili termine inicijalnih razgovora.</w:t>
      </w:r>
    </w:p>
    <w:p w14:paraId="57BFE395" w14:textId="21644C48" w:rsidR="00AC7990" w:rsidRDefault="00AC7990" w:rsidP="00AC799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čija su djeca primljena u DJEČJI VRTIĆ PULA</w:t>
      </w:r>
      <w:r w:rsidR="008F4E00">
        <w:rPr>
          <w:rFonts w:ascii="Times New Roman" w:hAnsi="Times New Roman" w:cs="Times New Roman"/>
          <w:sz w:val="24"/>
          <w:szCs w:val="24"/>
          <w:lang w:val="hr-HR"/>
        </w:rPr>
        <w:t xml:space="preserve"> i DJEČJI VRTIĆ MALI SVIJET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na stranicama vrtića: </w:t>
      </w:r>
      <w:hyperlink r:id="rId9" w:history="1">
        <w:r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www.dvpula.hr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4E00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hyperlink r:id="rId10" w:history="1"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A6750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21AB2" w:rsidRPr="008F4E00">
        <w:rPr>
          <w:rFonts w:ascii="Times New Roman" w:hAnsi="Times New Roman" w:cs="Times New Roman"/>
          <w:sz w:val="24"/>
          <w:szCs w:val="24"/>
          <w:lang w:val="hr-HR"/>
        </w:rPr>
        <w:t>preuzet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će upitnik za roditelje te ga ispunjenog donijeti u vrtić u zakazanom terminu zajedno sa ostalom dokumentacijom.</w:t>
      </w:r>
    </w:p>
    <w:p w14:paraId="62488294" w14:textId="1934922A" w:rsidR="00752699" w:rsidRPr="00752699" w:rsidRDefault="00752699" w:rsidP="00752699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52699">
        <w:rPr>
          <w:rFonts w:ascii="Times New Roman" w:hAnsi="Times New Roman" w:cs="Times New Roman"/>
          <w:b/>
          <w:bCs/>
          <w:sz w:val="24"/>
          <w:szCs w:val="24"/>
          <w:lang w:val="hr-HR"/>
        </w:rPr>
        <w:t>Za djecu upisanu u Dječje vrtiće Pula, Mali svijet i Rin Tin Tin, roditelji će biti obaviješteni od strane vrtića u svezi obavljanja individualnih razgovora.</w:t>
      </w:r>
    </w:p>
    <w:p w14:paraId="3F09CB25" w14:textId="4CD099BD" w:rsidR="0030000B" w:rsidRPr="00752699" w:rsidRDefault="00752699" w:rsidP="00752699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djecu upisanu u dječje vrtiće drugih osnivača </w:t>
      </w:r>
      <w:r w:rsidR="00CB6A78">
        <w:rPr>
          <w:rFonts w:ascii="Times New Roman" w:hAnsi="Times New Roman" w:cs="Times New Roman"/>
          <w:b/>
          <w:sz w:val="24"/>
          <w:szCs w:val="24"/>
          <w:lang w:val="hr-HR"/>
        </w:rPr>
        <w:t>roditelji trebaju nazvati dječji vrtić kako bi dogovorili termina inicijalnih razgovora.</w:t>
      </w:r>
    </w:p>
    <w:p w14:paraId="75C3155E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BAMBI TEL: 098/214-877</w:t>
      </w:r>
    </w:p>
    <w:p w14:paraId="5817A990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CIPELIĆI TEL. 098/874-521</w:t>
      </w:r>
    </w:p>
    <w:p w14:paraId="1ED0E13E" w14:textId="77777777" w:rsidR="00DB35F3" w:rsidRPr="008F4E00" w:rsidRDefault="00DB35F3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CVRČAK TEL: 099/406-1525</w:t>
      </w:r>
    </w:p>
    <w:p w14:paraId="4E5DB887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DADO TEL: 098/224-464</w:t>
      </w:r>
    </w:p>
    <w:p w14:paraId="7C7CE4F0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DOBRILIĆI TEL: 095/560-7708</w:t>
      </w:r>
    </w:p>
    <w:p w14:paraId="5E67B97B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DUGIN SVIJET TEL: 099/677-5410</w:t>
      </w:r>
    </w:p>
    <w:p w14:paraId="565B3685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KUĆICA OD LICITRA TEL: 091/767-7844</w:t>
      </w:r>
    </w:p>
    <w:p w14:paraId="443D8626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MOJ DAN TEL: 098/916-7497</w:t>
      </w:r>
    </w:p>
    <w:p w14:paraId="075039F2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OBLUTAK TEL: 098/580-923</w:t>
      </w:r>
    </w:p>
    <w:p w14:paraId="2BCBC019" w14:textId="0BB6DD41" w:rsidR="00DB35F3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 xml:space="preserve">DV PINGVIN TEL: </w:t>
      </w:r>
      <w:r w:rsidR="00CF1655" w:rsidRPr="00CF1655">
        <w:rPr>
          <w:rFonts w:ascii="Times New Roman" w:hAnsi="Times New Roman" w:cs="Times New Roman"/>
          <w:i/>
          <w:sz w:val="24"/>
          <w:szCs w:val="24"/>
          <w:lang w:val="hr-HR"/>
        </w:rPr>
        <w:t>099</w:t>
      </w:r>
      <w:r w:rsidR="00CF1655">
        <w:rPr>
          <w:rFonts w:ascii="Times New Roman" w:hAnsi="Times New Roman" w:cs="Times New Roman"/>
          <w:i/>
          <w:sz w:val="24"/>
          <w:szCs w:val="24"/>
          <w:lang w:val="hr-HR"/>
        </w:rPr>
        <w:t>/</w:t>
      </w:r>
      <w:r w:rsidR="00CF1655" w:rsidRPr="00CF1655">
        <w:rPr>
          <w:rFonts w:ascii="Times New Roman" w:hAnsi="Times New Roman" w:cs="Times New Roman"/>
          <w:i/>
          <w:sz w:val="24"/>
          <w:szCs w:val="24"/>
          <w:lang w:val="hr-HR"/>
        </w:rPr>
        <w:t>351</w:t>
      </w:r>
      <w:r w:rsidR="00CF1655">
        <w:rPr>
          <w:rFonts w:ascii="Times New Roman" w:hAnsi="Times New Roman" w:cs="Times New Roman"/>
          <w:i/>
          <w:sz w:val="24"/>
          <w:szCs w:val="24"/>
          <w:lang w:val="hr-HR"/>
        </w:rPr>
        <w:t>-</w:t>
      </w:r>
      <w:r w:rsidR="00CF1655" w:rsidRPr="00CF1655">
        <w:rPr>
          <w:rFonts w:ascii="Times New Roman" w:hAnsi="Times New Roman" w:cs="Times New Roman"/>
          <w:i/>
          <w:sz w:val="24"/>
          <w:szCs w:val="24"/>
          <w:lang w:val="hr-HR"/>
        </w:rPr>
        <w:t>5099</w:t>
      </w:r>
    </w:p>
    <w:p w14:paraId="429547FD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SLATKI SVIJET: 098/701-349</w:t>
      </w:r>
    </w:p>
    <w:p w14:paraId="73F784A2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ŠILJO TEL: 091/110-9110</w:t>
      </w:r>
    </w:p>
    <w:p w14:paraId="79A81EE1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TITTI TEL: 098/435-075</w:t>
      </w:r>
    </w:p>
    <w:p w14:paraId="41B58A76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TOPOLINO TEL: 091/5102-210</w:t>
      </w:r>
    </w:p>
    <w:p w14:paraId="6C8D99EB" w14:textId="77777777" w:rsidR="00DB35F3" w:rsidRPr="008F4E00" w:rsidRDefault="00DB35F3" w:rsidP="00DB35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lastRenderedPageBreak/>
        <w:t>DV VESELJKO TEL: 098/665-616</w:t>
      </w:r>
    </w:p>
    <w:p w14:paraId="0F56D066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VJEVERICA TEL: 098/395-631</w:t>
      </w:r>
    </w:p>
    <w:p w14:paraId="10858EA2" w14:textId="77777777" w:rsidR="0030000B" w:rsidRPr="008F4E00" w:rsidRDefault="0030000B" w:rsidP="003000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i/>
          <w:sz w:val="24"/>
          <w:szCs w:val="24"/>
          <w:lang w:val="hr-HR"/>
        </w:rPr>
        <w:t>DV ZVONČICA TEL: 098/1605-693</w:t>
      </w:r>
    </w:p>
    <w:p w14:paraId="6EBD8B74" w14:textId="77777777" w:rsidR="00E21AB2" w:rsidRPr="008F4E00" w:rsidRDefault="00E21AB2" w:rsidP="00E21A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Prilikom inicijalnog razgovora uz prisustvo djeteta potrebno je donijeti slijedeću dokumentaciju:</w:t>
      </w:r>
    </w:p>
    <w:p w14:paraId="789BE097" w14:textId="77777777"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presliku zdravstvene iskaznice djeteta,</w:t>
      </w:r>
    </w:p>
    <w:p w14:paraId="0F040003" w14:textId="77777777"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preslika knjižice cijepljenja djeteta</w:t>
      </w:r>
    </w:p>
    <w:p w14:paraId="27813002" w14:textId="77777777" w:rsidR="00E21AB2" w:rsidRPr="008F4E00" w:rsidRDefault="00E21AB2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potvrdu o sistematskom pregledu od djetetovog liječnika</w:t>
      </w:r>
    </w:p>
    <w:p w14:paraId="221B8A0E" w14:textId="77777777" w:rsidR="00E21AB2" w:rsidRPr="008F4E00" w:rsidRDefault="00A17F78" w:rsidP="00E21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ispunjen Upitnik za roditelje</w:t>
      </w:r>
    </w:p>
    <w:p w14:paraId="158BFFF3" w14:textId="77777777" w:rsidR="00AB19DD" w:rsidRPr="008F4E00" w:rsidRDefault="00AB19DD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(ako pregled nije obavljen do inicijalnog razgovora, potvrdu treba donijeti najkasnije do potpisivanja ugovora)</w:t>
      </w:r>
    </w:p>
    <w:p w14:paraId="36E6BDFB" w14:textId="77777777" w:rsidR="00AB19DD" w:rsidRDefault="00AB19DD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Roditelji djece koja su ranije boravila u nekom od gore navedenih dječjih vrtića, dužni su dostaviti potvrdu vrtića o podmirenju obveza.</w:t>
      </w:r>
    </w:p>
    <w:p w14:paraId="72221374" w14:textId="77777777" w:rsidR="003B0A10" w:rsidRPr="008F4E00" w:rsidRDefault="003B0A10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512FDF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>Upute za pristup rezultatima upisa putem web servisa:</w:t>
      </w:r>
    </w:p>
    <w:p w14:paraId="65A632AF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Otvoriti web stranicu servisa </w:t>
      </w:r>
      <w:hyperlink r:id="rId11" w:tgtFrame="_blank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http://evrtic.pula.hr/RezultatiUpisa.aspx</w:t>
        </w:r>
      </w:hyperlink>
    </w:p>
    <w:p w14:paraId="33F35804" w14:textId="77777777" w:rsidR="0030000B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Poveznica za pristupanje web servisu dostupna je i na službenim stranicama </w:t>
      </w:r>
      <w:hyperlink r:id="rId12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www.pula.hr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hyperlink r:id="rId13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http://www.dvpula.hr</w:t>
        </w:r>
      </w:hyperlink>
      <w:r w:rsidR="008F4E00" w:rsidRPr="008F4E0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14" w:history="1"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dvmalisvijet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.</w:t>
        </w:r>
        <w:r w:rsidR="008F4E00" w:rsidRPr="008F4E00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hyperlink r:id="rId15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www.rintintin.hr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D7047EA" w14:textId="1AF6DA46" w:rsidR="00CB6A78" w:rsidRPr="00CB6A78" w:rsidRDefault="00CB6A78" w:rsidP="00CB6A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pristup reultatima upisa potrebno je </w:t>
      </w:r>
      <w:r w:rsidRPr="00CB6A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unijeti OIB djeteta.</w:t>
      </w:r>
    </w:p>
    <w:p w14:paraId="1783B267" w14:textId="4708F475" w:rsidR="00CB6A78" w:rsidRPr="00CB6A78" w:rsidRDefault="00C426F2" w:rsidP="00CB6A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="00CB6A78" w:rsidRPr="00CB6A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kliknuti na polje „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Pretraži</w:t>
      </w:r>
      <w:r w:rsidR="00CB6A78" w:rsidRPr="00CB6A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“.</w:t>
      </w:r>
    </w:p>
    <w:p w14:paraId="325FDD74" w14:textId="77777777" w:rsidR="00CB6A78" w:rsidRPr="00CB6A78" w:rsidRDefault="00CB6A78" w:rsidP="00CB6A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B6A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Potvrdom valjanog OIB-a, prikazati će se datoteke s rezultatima upisa.</w:t>
      </w:r>
    </w:p>
    <w:p w14:paraId="22BF8249" w14:textId="77777777" w:rsidR="00CB6A78" w:rsidRPr="00CB6A78" w:rsidRDefault="00CB6A78" w:rsidP="00CB6A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B6A7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Svaku prikazanu datoteku možete preuzeti.</w:t>
      </w:r>
    </w:p>
    <w:p w14:paraId="24806FED" w14:textId="5FBC7398" w:rsidR="003D7501" w:rsidRPr="008F4E00" w:rsidRDefault="0030000B" w:rsidP="00D67A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Konačnu listu reda prvenstva </w:t>
      </w:r>
      <w:r w:rsidR="005F2E94"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za upis 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u dječje vrtiće u pedagoškoj godini 20</w:t>
      </w:r>
      <w:r w:rsidR="00A6750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C426F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3B0A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C426F2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8F4E00">
        <w:rPr>
          <w:rFonts w:ascii="Times New Roman" w:hAnsi="Times New Roman" w:cs="Times New Roman"/>
          <w:sz w:val="24"/>
          <w:szCs w:val="24"/>
          <w:lang w:val="hr-HR"/>
        </w:rPr>
        <w:t xml:space="preserve"> možete pogledati </w:t>
      </w:r>
      <w:hyperlink r:id="rId16" w:history="1">
        <w:r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ovdje</w:t>
        </w:r>
      </w:hyperlink>
      <w:r w:rsidRPr="008F4E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E529E80" w14:textId="77777777" w:rsidR="0030000B" w:rsidRPr="008F4E00" w:rsidRDefault="005F2CBB" w:rsidP="00D67A86">
      <w:pPr>
        <w:jc w:val="both"/>
        <w:rPr>
          <w:rFonts w:ascii="Times New Roman" w:hAnsi="Times New Roman" w:cs="Times New Roman"/>
          <w:color w:val="0000FF"/>
          <w:sz w:val="24"/>
          <w:szCs w:val="24"/>
          <w:lang w:val="hr-HR"/>
        </w:rPr>
      </w:pPr>
      <w:hyperlink r:id="rId17" w:history="1">
        <w:r w:rsidR="0030000B" w:rsidRPr="008F4E00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hr-HR"/>
          </w:rPr>
          <w:t>Rezultati Upisa</w:t>
        </w:r>
      </w:hyperlink>
    </w:p>
    <w:sectPr w:rsidR="0030000B" w:rsidRPr="008F4E00" w:rsidSect="00DA2213"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735A"/>
    <w:multiLevelType w:val="hybridMultilevel"/>
    <w:tmpl w:val="2360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59A"/>
    <w:multiLevelType w:val="multilevel"/>
    <w:tmpl w:val="0E2A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9317F"/>
    <w:multiLevelType w:val="hybridMultilevel"/>
    <w:tmpl w:val="33EEA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77733"/>
    <w:multiLevelType w:val="multilevel"/>
    <w:tmpl w:val="7E20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A20BD"/>
    <w:multiLevelType w:val="hybridMultilevel"/>
    <w:tmpl w:val="30EC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534269">
    <w:abstractNumId w:val="0"/>
  </w:num>
  <w:num w:numId="2" w16cid:durableId="275407780">
    <w:abstractNumId w:val="2"/>
  </w:num>
  <w:num w:numId="3" w16cid:durableId="1876187918">
    <w:abstractNumId w:val="4"/>
  </w:num>
  <w:num w:numId="4" w16cid:durableId="313682693">
    <w:abstractNumId w:val="1"/>
  </w:num>
  <w:num w:numId="5" w16cid:durableId="681319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0B"/>
    <w:rsid w:val="001A13E7"/>
    <w:rsid w:val="001B037F"/>
    <w:rsid w:val="001E5B8F"/>
    <w:rsid w:val="00242812"/>
    <w:rsid w:val="002572A2"/>
    <w:rsid w:val="00280F9E"/>
    <w:rsid w:val="00284A18"/>
    <w:rsid w:val="002F5657"/>
    <w:rsid w:val="0030000B"/>
    <w:rsid w:val="00345713"/>
    <w:rsid w:val="00365CEE"/>
    <w:rsid w:val="003B0A10"/>
    <w:rsid w:val="003D7501"/>
    <w:rsid w:val="004B08BD"/>
    <w:rsid w:val="004F17F9"/>
    <w:rsid w:val="00504D49"/>
    <w:rsid w:val="00534F37"/>
    <w:rsid w:val="00566A82"/>
    <w:rsid w:val="00581814"/>
    <w:rsid w:val="005A5346"/>
    <w:rsid w:val="005F2CBB"/>
    <w:rsid w:val="005F2E94"/>
    <w:rsid w:val="006359D9"/>
    <w:rsid w:val="0065555D"/>
    <w:rsid w:val="00673262"/>
    <w:rsid w:val="006D046E"/>
    <w:rsid w:val="007353FA"/>
    <w:rsid w:val="00750F91"/>
    <w:rsid w:val="00752699"/>
    <w:rsid w:val="007910E9"/>
    <w:rsid w:val="00805046"/>
    <w:rsid w:val="0081548A"/>
    <w:rsid w:val="0084122A"/>
    <w:rsid w:val="00877075"/>
    <w:rsid w:val="008F4E00"/>
    <w:rsid w:val="00A041D4"/>
    <w:rsid w:val="00A17F78"/>
    <w:rsid w:val="00A67509"/>
    <w:rsid w:val="00AB19DD"/>
    <w:rsid w:val="00AC7990"/>
    <w:rsid w:val="00C20EBE"/>
    <w:rsid w:val="00C426F2"/>
    <w:rsid w:val="00CA3630"/>
    <w:rsid w:val="00CB6A78"/>
    <w:rsid w:val="00CF1655"/>
    <w:rsid w:val="00D41C85"/>
    <w:rsid w:val="00D67A86"/>
    <w:rsid w:val="00DA2213"/>
    <w:rsid w:val="00DA4A3E"/>
    <w:rsid w:val="00DB04EC"/>
    <w:rsid w:val="00DB35F3"/>
    <w:rsid w:val="00DB4E9F"/>
    <w:rsid w:val="00DB606B"/>
    <w:rsid w:val="00DE51FA"/>
    <w:rsid w:val="00DF0A2A"/>
    <w:rsid w:val="00E21AB2"/>
    <w:rsid w:val="00E96A0F"/>
    <w:rsid w:val="00ED6248"/>
    <w:rsid w:val="00F325C1"/>
    <w:rsid w:val="00F458B5"/>
    <w:rsid w:val="00FB35CF"/>
    <w:rsid w:val="00FD2C67"/>
    <w:rsid w:val="00FE31CB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E835"/>
  <w15:docId w15:val="{DCC9CDAA-B91B-4D75-870C-2A1B3DD8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00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000B"/>
  </w:style>
  <w:style w:type="character" w:customStyle="1" w:styleId="important">
    <w:name w:val="important"/>
    <w:basedOn w:val="DefaultParagraphFont"/>
    <w:rsid w:val="0030000B"/>
  </w:style>
  <w:style w:type="paragraph" w:styleId="ListParagraph">
    <w:name w:val="List Paragraph"/>
    <w:basedOn w:val="Normal"/>
    <w:uiPriority w:val="34"/>
    <w:qFormat/>
    <w:rsid w:val="0030000B"/>
    <w:pPr>
      <w:ind w:left="720"/>
      <w:contextualSpacing/>
    </w:pPr>
  </w:style>
  <w:style w:type="paragraph" w:customStyle="1" w:styleId="bodytext">
    <w:name w:val="bodytext"/>
    <w:basedOn w:val="Normal"/>
    <w:rsid w:val="0030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0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0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cnik\Local%20Settings\Temp\notesFCBCEE\www.rintintin.hr" TargetMode="External"/><Relationship Id="rId13" Type="http://schemas.openxmlformats.org/officeDocument/2006/relationships/hyperlink" Target="http://www.dvpula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malisvijet.hr" TargetMode="External"/><Relationship Id="rId12" Type="http://schemas.openxmlformats.org/officeDocument/2006/relationships/hyperlink" Target="file:///C:\Documents%20and%20Settings\rocnik\Local%20Settings\Temp\notesFCBCEE\www.pula.hr" TargetMode="External"/><Relationship Id="rId17" Type="http://schemas.openxmlformats.org/officeDocument/2006/relationships/hyperlink" Target="http://evrtic.pula.hr/RezultatiUpis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evrtic.pula.hr/RezultatiUpisa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vpula.hr" TargetMode="External"/><Relationship Id="rId11" Type="http://schemas.openxmlformats.org/officeDocument/2006/relationships/hyperlink" Target="http://evrtic.pula.hr/RezultatiUpisa.aspx" TargetMode="External"/><Relationship Id="rId5" Type="http://schemas.openxmlformats.org/officeDocument/2006/relationships/hyperlink" Target="http://www.pula.hr/" TargetMode="External"/><Relationship Id="rId15" Type="http://schemas.openxmlformats.org/officeDocument/2006/relationships/hyperlink" Target="file:///C:\Documents%20and%20Settings\rocnik\Local%20Settings\Temp\notesFCBCEE\www.rintintin.hr" TargetMode="External"/><Relationship Id="rId10" Type="http://schemas.openxmlformats.org/officeDocument/2006/relationships/hyperlink" Target="http://www.dvmalisvijet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rocnik\Local%20Settings\Temp\notesFCBCEE\www.dvpula.hr" TargetMode="External"/><Relationship Id="rId14" Type="http://schemas.openxmlformats.org/officeDocument/2006/relationships/hyperlink" Target="http://www.dvmalisvij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Brčina</dc:creator>
  <cp:lastModifiedBy>Lichtenberg Jasmina</cp:lastModifiedBy>
  <cp:revision>4</cp:revision>
  <cp:lastPrinted>2019-07-09T08:14:00Z</cp:lastPrinted>
  <dcterms:created xsi:type="dcterms:W3CDTF">2022-06-29T08:58:00Z</dcterms:created>
  <dcterms:modified xsi:type="dcterms:W3CDTF">2022-07-01T07:12:00Z</dcterms:modified>
</cp:coreProperties>
</file>